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E" w:rsidRPr="0077196F" w:rsidRDefault="0077196F" w:rsidP="004C7BFE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text/>
        </w:sdtPr>
        <w:sdtEndPr/>
        <w:sdtContent>
          <w:r w:rsidR="0045679B" w:rsidRPr="0077196F">
            <w:rPr>
              <w:rFonts w:ascii="Arial" w:hAnsi="Arial" w:cs="Arial"/>
              <w:lang w:val="en-US"/>
            </w:rPr>
            <w:t>First name, last name</w:t>
          </w:r>
        </w:sdtContent>
      </w:sdt>
    </w:p>
    <w:sdt>
      <w:sdtPr>
        <w:rPr>
          <w:rFonts w:ascii="Arial" w:hAnsi="Arial" w:cs="Arial"/>
          <w:lang w:val="en-US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77196F" w:rsidRDefault="0045679B" w:rsidP="004C7BFE">
          <w:pPr>
            <w:rPr>
              <w:rFonts w:ascii="Arial" w:hAnsi="Arial" w:cs="Arial"/>
              <w:lang w:val="en-US"/>
            </w:rPr>
          </w:pPr>
          <w:r w:rsidRPr="0077196F">
            <w:rPr>
              <w:rFonts w:ascii="Arial" w:hAnsi="Arial" w:cs="Arial"/>
              <w:lang w:val="en-US"/>
            </w:rPr>
            <w:t>Street address</w:t>
          </w:r>
        </w:p>
      </w:sdtContent>
    </w:sdt>
    <w:sdt>
      <w:sdtPr>
        <w:rPr>
          <w:rFonts w:ascii="Arial" w:hAnsi="Arial" w:cs="Arial"/>
          <w:lang w:val="en-US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77196F" w:rsidRDefault="0045679B" w:rsidP="004C7BFE">
          <w:pPr>
            <w:rPr>
              <w:rFonts w:ascii="Arial" w:hAnsi="Arial" w:cs="Arial"/>
              <w:lang w:val="en-US"/>
            </w:rPr>
          </w:pPr>
          <w:r w:rsidRPr="0077196F">
            <w:rPr>
              <w:rFonts w:ascii="Arial" w:hAnsi="Arial" w:cs="Arial"/>
              <w:lang w:val="en-US"/>
            </w:rPr>
            <w:t>Postal code, city/town</w:t>
          </w:r>
        </w:p>
      </w:sdtContent>
    </w:sdt>
    <w:p w:rsidR="00A050EC" w:rsidRPr="0077196F" w:rsidRDefault="0077196F">
      <w:pPr>
        <w:rPr>
          <w:rFonts w:ascii="Arial" w:hAnsi="Arial" w:cs="Arial"/>
          <w:lang w:val="en-US"/>
        </w:rPr>
      </w:pPr>
    </w:p>
    <w:p w:rsidR="004C7BFE" w:rsidRPr="0077196F" w:rsidRDefault="0077196F">
      <w:pPr>
        <w:rPr>
          <w:rFonts w:ascii="Arial" w:hAnsi="Arial" w:cs="Arial"/>
          <w:lang w:val="en-US"/>
        </w:rPr>
      </w:pP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8E1FD3">
        <w:rPr>
          <w:rFonts w:ascii="Arial" w:hAnsi="Arial"/>
          <w:szCs w:val="24"/>
          <w:lang w:val="en-US"/>
        </w:rPr>
        <w:t>Vita Joint Foundations</w:t>
      </w:r>
      <w:r w:rsidRPr="008E1FD3">
        <w:rPr>
          <w:rFonts w:ascii="Arial" w:hAnsi="Arial"/>
          <w:szCs w:val="24"/>
          <w:lang w:val="en-US"/>
        </w:rPr>
        <w:br/>
        <w:t>Help Point BVG</w:t>
      </w:r>
      <w:r w:rsidRPr="008E1FD3">
        <w:rPr>
          <w:rFonts w:ascii="Arial" w:hAnsi="Arial"/>
          <w:szCs w:val="24"/>
          <w:lang w:val="en-US"/>
        </w:rPr>
        <w:br/>
        <w:t>PO Box</w:t>
      </w:r>
      <w:r w:rsidRPr="008E1FD3">
        <w:rPr>
          <w:rFonts w:ascii="Arial" w:hAnsi="Arial"/>
          <w:szCs w:val="24"/>
          <w:lang w:val="en-US"/>
        </w:rPr>
        <w:br/>
        <w:t>8050 Zurich</w:t>
      </w:r>
    </w:p>
    <w:p w:rsidR="004C7BFE" w:rsidRPr="0077196F" w:rsidRDefault="0077196F">
      <w:pPr>
        <w:rPr>
          <w:lang w:val="en-US"/>
        </w:rPr>
      </w:pPr>
    </w:p>
    <w:p w:rsidR="004C7BFE" w:rsidRPr="0077196F" w:rsidRDefault="0077196F" w:rsidP="004C7BFE">
      <w:pPr>
        <w:tabs>
          <w:tab w:val="left" w:pos="5387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45679B" w:rsidRPr="0077196F">
            <w:rPr>
              <w:rFonts w:ascii="Arial" w:hAnsi="Arial" w:cs="Arial"/>
              <w:lang w:val="en-US"/>
            </w:rPr>
            <w:t>City/town</w:t>
          </w:r>
        </w:sdtContent>
      </w:sdt>
      <w:r w:rsidR="0045679B" w:rsidRPr="0077196F">
        <w:rPr>
          <w:rFonts w:ascii="Arial" w:hAnsi="Arial" w:cs="Arial"/>
          <w:lang w:val="en-US"/>
        </w:rPr>
        <w:t xml:space="preserve">, </w:t>
      </w:r>
      <w:sdt>
        <w:sdtPr>
          <w:rPr>
            <w:rFonts w:ascii="Arial" w:hAnsi="Arial" w:cs="Arial"/>
            <w:lang w:val="en-US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5679B" w:rsidRPr="0077196F">
            <w:rPr>
              <w:rFonts w:ascii="Arial" w:hAnsi="Arial" w:cs="Arial"/>
              <w:lang w:val="en-US"/>
            </w:rPr>
            <w:t>Date</w:t>
          </w:r>
        </w:sdtContent>
      </w:sdt>
    </w:p>
    <w:p w:rsidR="004C7BFE" w:rsidRPr="0077196F" w:rsidRDefault="0077196F">
      <w:pPr>
        <w:rPr>
          <w:lang w:val="en-US"/>
        </w:rPr>
      </w:pP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b/>
          <w:szCs w:val="24"/>
          <w:lang w:val="en-US"/>
        </w:rPr>
      </w:pPr>
      <w:r>
        <w:rPr>
          <w:rFonts w:ascii="Arial" w:hAnsi="Arial"/>
          <w:b/>
          <w:szCs w:val="24"/>
          <w:lang w:val="en-US"/>
        </w:rPr>
        <w:t>Vested benefits</w:t>
      </w:r>
      <w:r w:rsidRPr="008E1FD3">
        <w:rPr>
          <w:rFonts w:ascii="Arial" w:hAnsi="Arial"/>
          <w:b/>
          <w:szCs w:val="24"/>
          <w:lang w:val="en-US"/>
        </w:rPr>
        <w:t xml:space="preserve"> transfer </w:t>
      </w:r>
      <w:r>
        <w:rPr>
          <w:rFonts w:ascii="Arial" w:hAnsi="Arial"/>
          <w:b/>
          <w:szCs w:val="24"/>
          <w:lang w:val="en-US"/>
        </w:rPr>
        <w:t xml:space="preserve">payment </w:t>
      </w:r>
      <w:r w:rsidRPr="008E1FD3">
        <w:rPr>
          <w:rFonts w:ascii="Arial" w:hAnsi="Arial"/>
          <w:b/>
          <w:szCs w:val="24"/>
          <w:lang w:val="en-US"/>
        </w:rPr>
        <w:t>to a new pension plan</w:t>
      </w:r>
      <w:r w:rsidRPr="008E1FD3">
        <w:rPr>
          <w:rFonts w:ascii="Arial" w:hAnsi="Arial"/>
          <w:b/>
          <w:szCs w:val="24"/>
          <w:lang w:val="en-US"/>
        </w:rPr>
        <w:br/>
      </w:r>
      <w:r>
        <w:rPr>
          <w:rFonts w:ascii="Arial" w:hAnsi="Arial"/>
          <w:b/>
          <w:szCs w:val="24"/>
          <w:lang w:val="en-US"/>
        </w:rPr>
        <w:t>Exit</w:t>
      </w:r>
      <w:r w:rsidRPr="008E1FD3">
        <w:rPr>
          <w:rFonts w:ascii="Arial" w:hAnsi="Arial"/>
          <w:b/>
          <w:szCs w:val="24"/>
          <w:lang w:val="en-US"/>
        </w:rPr>
        <w:t xml:space="preserve"> from Vita Joint Foundation – affiliation contract: number</w:t>
      </w:r>
    </w:p>
    <w:p w:rsidR="004C7BFE" w:rsidRPr="0077196F" w:rsidRDefault="0077196F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8E1FD3">
        <w:rPr>
          <w:rFonts w:ascii="Arial" w:hAnsi="Arial"/>
          <w:szCs w:val="24"/>
          <w:lang w:val="en-US"/>
        </w:rPr>
        <w:t>Dear Sir/Madam</w:t>
      </w:r>
      <w:r w:rsidRPr="0077196F">
        <w:rPr>
          <w:rFonts w:ascii="Arial" w:hAnsi="Arial"/>
          <w:szCs w:val="24"/>
          <w:lang w:val="en-US"/>
        </w:rPr>
        <w:t xml:space="preserve"> </w:t>
      </w:r>
    </w:p>
    <w:p w:rsidR="004C7BFE" w:rsidRPr="0077196F" w:rsidRDefault="0077196F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8E1FD3">
        <w:rPr>
          <w:rFonts w:ascii="Arial" w:hAnsi="Arial"/>
          <w:szCs w:val="24"/>
          <w:lang w:val="en-US"/>
        </w:rPr>
        <w:t xml:space="preserve">I have </w:t>
      </w:r>
      <w:r>
        <w:rPr>
          <w:rFonts w:ascii="Arial" w:hAnsi="Arial"/>
          <w:szCs w:val="24"/>
          <w:lang w:val="en-US"/>
        </w:rPr>
        <w:t>exited</w:t>
      </w:r>
      <w:r w:rsidRPr="008E1FD3">
        <w:rPr>
          <w:rFonts w:ascii="Arial" w:hAnsi="Arial"/>
          <w:szCs w:val="24"/>
          <w:lang w:val="en-US"/>
        </w:rPr>
        <w:t xml:space="preserve">/will be </w:t>
      </w:r>
      <w:r>
        <w:rPr>
          <w:rFonts w:ascii="Arial" w:hAnsi="Arial"/>
          <w:szCs w:val="24"/>
          <w:lang w:val="en-US"/>
        </w:rPr>
        <w:t>exiting</w:t>
      </w:r>
      <w:r w:rsidRPr="008E1FD3">
        <w:rPr>
          <w:rFonts w:ascii="Arial" w:hAnsi="Arial"/>
          <w:szCs w:val="24"/>
          <w:lang w:val="en-US"/>
        </w:rPr>
        <w:t xml:space="preserve"> the Vita Joint Foundation as a member effective xx/xx/xx.</w:t>
      </w:r>
      <w:r w:rsidRPr="0077196F">
        <w:rPr>
          <w:rFonts w:ascii="Arial" w:hAnsi="Arial"/>
          <w:szCs w:val="24"/>
          <w:lang w:val="en-US"/>
        </w:rPr>
        <w:t xml:space="preserve"> </w:t>
      </w:r>
      <w:r w:rsidRPr="008E1FD3">
        <w:rPr>
          <w:rFonts w:ascii="Arial" w:hAnsi="Arial"/>
          <w:szCs w:val="24"/>
          <w:lang w:val="en-US"/>
        </w:rPr>
        <w:t xml:space="preserve">In order to complete this </w:t>
      </w:r>
      <w:r>
        <w:rPr>
          <w:rFonts w:ascii="Arial" w:hAnsi="Arial"/>
          <w:szCs w:val="24"/>
          <w:lang w:val="en-US"/>
        </w:rPr>
        <w:t>termination</w:t>
      </w:r>
      <w:r w:rsidRPr="008E1FD3">
        <w:rPr>
          <w:rFonts w:ascii="Arial" w:hAnsi="Arial"/>
          <w:szCs w:val="24"/>
          <w:lang w:val="en-US"/>
        </w:rPr>
        <w:t xml:space="preserve"> I request that you transfer my </w:t>
      </w:r>
      <w:r>
        <w:rPr>
          <w:rFonts w:ascii="Arial" w:hAnsi="Arial"/>
          <w:szCs w:val="24"/>
          <w:lang w:val="en-US"/>
        </w:rPr>
        <w:t>vested benefits</w:t>
      </w:r>
      <w:r w:rsidRPr="008E1FD3">
        <w:rPr>
          <w:rFonts w:ascii="Arial" w:hAnsi="Arial"/>
          <w:szCs w:val="24"/>
          <w:lang w:val="en-US"/>
        </w:rPr>
        <w:t xml:space="preserve"> to my new pension plan in accordance with the data on the enclosed deposit slip.</w:t>
      </w:r>
      <w:r w:rsidRPr="0077196F">
        <w:rPr>
          <w:rFonts w:ascii="Arial" w:hAnsi="Arial"/>
          <w:szCs w:val="24"/>
          <w:lang w:val="en-US"/>
        </w:rPr>
        <w:t xml:space="preserve"> </w:t>
      </w: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8E1FD3">
        <w:rPr>
          <w:rFonts w:ascii="Arial" w:hAnsi="Arial"/>
          <w:szCs w:val="24"/>
          <w:lang w:val="en-US"/>
        </w:rPr>
        <w:t>Please call me if you have any questions or if you need additional information.</w:t>
      </w:r>
      <w:r w:rsidRPr="0077196F">
        <w:rPr>
          <w:rFonts w:ascii="Arial" w:hAnsi="Arial"/>
          <w:szCs w:val="24"/>
          <w:lang w:val="en-US"/>
        </w:rPr>
        <w:t xml:space="preserve"> </w:t>
      </w:r>
      <w:r w:rsidRPr="008E1FD3">
        <w:rPr>
          <w:rFonts w:ascii="Arial" w:hAnsi="Arial"/>
          <w:szCs w:val="24"/>
          <w:lang w:val="en-US"/>
        </w:rPr>
        <w:t>During the day, I am best reached at: XXX XXX XX XX. Or send an e-mail to: xxx.xxxx@xxxxxx.ch.</w:t>
      </w:r>
    </w:p>
    <w:p w:rsidR="004C7BFE" w:rsidRPr="0077196F" w:rsidRDefault="0077196F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p w:rsidR="000E3935" w:rsidRPr="0077196F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  <w:lang w:val="en-US"/>
        </w:rPr>
      </w:pPr>
      <w:r w:rsidRPr="008E1FD3">
        <w:rPr>
          <w:rFonts w:ascii="Arial" w:hAnsi="Arial"/>
          <w:szCs w:val="24"/>
          <w:lang w:val="en-US"/>
        </w:rPr>
        <w:t>Thank you very much for your assistance.</w:t>
      </w:r>
      <w:bookmarkStart w:id="0" w:name="_GoBack"/>
      <w:r w:rsidRPr="0077196F">
        <w:rPr>
          <w:rFonts w:ascii="Arial" w:hAnsi="Arial"/>
          <w:szCs w:val="24"/>
          <w:lang w:val="en-US"/>
        </w:rPr>
        <w:t xml:space="preserve"> </w:t>
      </w:r>
    </w:p>
    <w:p w:rsidR="004C7BFE" w:rsidRPr="0077196F" w:rsidRDefault="0077196F" w:rsidP="004C7BFE">
      <w:pPr>
        <w:tabs>
          <w:tab w:val="left" w:pos="5387"/>
        </w:tabs>
        <w:rPr>
          <w:rFonts w:ascii="Arial" w:hAnsi="Arial" w:cs="Arial"/>
          <w:lang w:val="en-US"/>
        </w:rPr>
      </w:pPr>
    </w:p>
    <w:bookmarkEnd w:id="0"/>
    <w:p w:rsidR="000E3935" w:rsidRPr="008E1FD3" w:rsidRDefault="0045679B" w:rsidP="00774252">
      <w:pPr>
        <w:tabs>
          <w:tab w:val="left" w:pos="5387"/>
        </w:tabs>
        <w:spacing w:line="260" w:lineRule="auto"/>
        <w:rPr>
          <w:rFonts w:ascii="Arial" w:hAnsi="Arial"/>
          <w:szCs w:val="24"/>
        </w:rPr>
      </w:pPr>
      <w:r w:rsidRPr="008E1FD3">
        <w:rPr>
          <w:rFonts w:ascii="Arial" w:hAnsi="Arial"/>
          <w:szCs w:val="24"/>
          <w:lang w:val="en-US"/>
        </w:rPr>
        <w:t>Sincerely,</w:t>
      </w:r>
    </w:p>
    <w:p w:rsidR="004C7BFE" w:rsidRPr="008E1FD3" w:rsidRDefault="0077196F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8E1FD3" w:rsidRDefault="0077196F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8E1FD3" w:rsidRDefault="0077196F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8E1FD3" w:rsidRDefault="0077196F" w:rsidP="004C7BFE">
      <w:pPr>
        <w:tabs>
          <w:tab w:val="left" w:pos="5387"/>
        </w:tabs>
        <w:rPr>
          <w:rFonts w:ascii="Arial" w:hAnsi="Arial" w:cs="Arial"/>
        </w:rPr>
      </w:pPr>
    </w:p>
    <w:p w:rsidR="000E3935" w:rsidRPr="008E1FD3" w:rsidRDefault="0045679B" w:rsidP="00774252">
      <w:pPr>
        <w:tabs>
          <w:tab w:val="left" w:pos="5387"/>
        </w:tabs>
        <w:spacing w:line="260" w:lineRule="auto"/>
        <w:rPr>
          <w:rFonts w:ascii="Arial" w:hAnsi="Arial" w:cs="Arial"/>
        </w:rPr>
      </w:pPr>
      <w:r w:rsidRPr="008E1FD3">
        <w:rPr>
          <w:rFonts w:ascii="Arial" w:hAnsi="Arial"/>
          <w:szCs w:val="24"/>
          <w:lang w:val="en-US"/>
        </w:rPr>
        <w:t>Enclosed: deposit slip</w:t>
      </w:r>
    </w:p>
    <w:sectPr w:rsidR="000E3935" w:rsidRPr="008E1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B5"/>
    <w:rsid w:val="0045679B"/>
    <w:rsid w:val="00682FB5"/>
    <w:rsid w:val="007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125B62" w:rsidRDefault="00650569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125B62" w:rsidRDefault="00650569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125B62" w:rsidRDefault="00650569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125B62" w:rsidRDefault="00650569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0569"/>
    <w:rsid w:val="006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  <w:style w:type="paragraph" w:customStyle="1" w:styleId="0D46FF58704246309B05376011BE706C">
    <w:name w:val="0D46FF58704246309B05376011BE706C"/>
    <w:rsid w:val="000F6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Zurich Insurance Company Ltd.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Otto Christian</dc:creator>
  <cp:lastModifiedBy>Simon Aschwanden</cp:lastModifiedBy>
  <cp:revision>2</cp:revision>
  <dcterms:created xsi:type="dcterms:W3CDTF">2015-08-11T15:49:00Z</dcterms:created>
  <dcterms:modified xsi:type="dcterms:W3CDTF">2015-08-11T15:49:00Z</dcterms:modified>
</cp:coreProperties>
</file>